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20" w:rsidRPr="003F2320" w:rsidRDefault="003F2320" w:rsidP="003F2320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3F2320">
        <w:rPr>
          <w:rFonts w:asciiTheme="minorEastAsia" w:eastAsiaTheme="minorEastAsia" w:hAnsiTheme="minorEastAsia" w:hint="eastAsia"/>
          <w:b/>
          <w:sz w:val="36"/>
          <w:szCs w:val="36"/>
        </w:rPr>
        <w:t>2017年校工会获奖情况：</w:t>
      </w:r>
    </w:p>
    <w:p w:rsidR="003F2320" w:rsidRPr="00AE1D8F" w:rsidRDefault="003F2320" w:rsidP="003F2320">
      <w:pPr>
        <w:ind w:firstLineChars="200" w:firstLine="422"/>
        <w:rPr>
          <w:rFonts w:asciiTheme="minorEastAsia" w:eastAsiaTheme="minorEastAsia" w:hAnsiTheme="minorEastAsia"/>
          <w:b/>
        </w:rPr>
      </w:pPr>
      <w:r w:rsidRPr="00AE1D8F">
        <w:rPr>
          <w:rFonts w:asciiTheme="minorEastAsia" w:eastAsiaTheme="minorEastAsia" w:hAnsiTheme="minorEastAsia" w:hint="eastAsia"/>
          <w:b/>
        </w:rPr>
        <w:t>国家级：</w:t>
      </w:r>
    </w:p>
    <w:p w:rsidR="003F2320" w:rsidRPr="00AE1D8F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Pr="00AE1D8F">
        <w:rPr>
          <w:rFonts w:asciiTheme="minorEastAsia" w:eastAsiaTheme="minorEastAsia" w:hAnsiTheme="minorEastAsia" w:hint="eastAsia"/>
        </w:rPr>
        <w:t>全国妇联“全国巾帼建功先进集体”，校女教职工委员会</w:t>
      </w:r>
    </w:p>
    <w:p w:rsidR="003F2320" w:rsidRPr="00AE1D8F" w:rsidRDefault="003F2320" w:rsidP="003F2320">
      <w:pPr>
        <w:ind w:firstLineChars="201" w:firstLine="424"/>
        <w:rPr>
          <w:rFonts w:asciiTheme="minorEastAsia" w:eastAsiaTheme="minorEastAsia" w:hAnsiTheme="minorEastAsia"/>
          <w:b/>
        </w:rPr>
      </w:pPr>
      <w:r w:rsidRPr="00AE1D8F">
        <w:rPr>
          <w:rFonts w:asciiTheme="minorEastAsia" w:eastAsiaTheme="minorEastAsia" w:hAnsiTheme="minorEastAsia" w:hint="eastAsia"/>
          <w:b/>
        </w:rPr>
        <w:t>省级：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Pr="009C11D4">
        <w:rPr>
          <w:rFonts w:asciiTheme="minorEastAsia" w:eastAsiaTheme="minorEastAsia" w:hAnsiTheme="minorEastAsia" w:hint="eastAsia"/>
        </w:rPr>
        <w:t>、“安徽省职工互助互济工作先进基层单位”，校工会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Pr="009C11D4">
        <w:rPr>
          <w:rFonts w:asciiTheme="minorEastAsia" w:eastAsiaTheme="minorEastAsia" w:hAnsiTheme="minorEastAsia" w:hint="eastAsia"/>
        </w:rPr>
        <w:t>、安徽省教科文卫体工会“女教职工工作先进集体”，校女教职工委员会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Pr="009C11D4">
        <w:rPr>
          <w:rFonts w:asciiTheme="minorEastAsia" w:eastAsiaTheme="minorEastAsia" w:hAnsiTheme="minorEastAsia" w:hint="eastAsia"/>
        </w:rPr>
        <w:t>、安徽省高校教职工乒乓球混合团体赛冠军，校工会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Pr="009C11D4">
        <w:rPr>
          <w:rFonts w:asciiTheme="minorEastAsia" w:eastAsiaTheme="minorEastAsia" w:hAnsiTheme="minorEastAsia" w:hint="eastAsia"/>
        </w:rPr>
        <w:t>、安徽省教科文卫体工会“展示职工风采，喜迎十九大召开”演讲展示“优秀组织奖”，校工会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Pr="009C11D4">
        <w:rPr>
          <w:rFonts w:asciiTheme="minorEastAsia" w:eastAsiaTheme="minorEastAsia" w:hAnsiTheme="minorEastAsia" w:hint="eastAsia"/>
        </w:rPr>
        <w:t>、安徽省教科文卫体工会第一届“书香天使”读书活动“优秀组织奖”，校工会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 w:rsidRPr="009C11D4">
        <w:rPr>
          <w:rFonts w:asciiTheme="minorEastAsia" w:eastAsiaTheme="minorEastAsia" w:hAnsiTheme="minorEastAsia" w:hint="eastAsia"/>
        </w:rPr>
        <w:t>、安徽省教科文卫体工会“模范职工小家”，化材学院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</w:t>
      </w:r>
      <w:r w:rsidRPr="009C11D4">
        <w:rPr>
          <w:rFonts w:asciiTheme="minorEastAsia" w:eastAsiaTheme="minorEastAsia" w:hAnsiTheme="minorEastAsia" w:hint="eastAsia"/>
        </w:rPr>
        <w:t>、安徽省教科文卫体工会“全国劳模创新工作室”，朱国萍（生科院）团队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</w:t>
      </w:r>
      <w:r w:rsidRPr="009C11D4">
        <w:rPr>
          <w:rFonts w:asciiTheme="minorEastAsia" w:eastAsiaTheme="minorEastAsia" w:hAnsiTheme="minorEastAsia" w:hint="eastAsia"/>
        </w:rPr>
        <w:t>、安徽省总工会“五一巾帼标兵”，傅新球（历社学院）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9</w:t>
      </w:r>
      <w:r w:rsidRPr="009C11D4">
        <w:rPr>
          <w:rFonts w:asciiTheme="minorEastAsia" w:eastAsiaTheme="minorEastAsia" w:hAnsiTheme="minorEastAsia" w:hint="eastAsia"/>
        </w:rPr>
        <w:t>、“省高校师德先进个人”，詹绪左（文学院）、齐学梅（数</w:t>
      </w:r>
      <w:r>
        <w:rPr>
          <w:rFonts w:asciiTheme="minorEastAsia" w:eastAsiaTheme="minorEastAsia" w:hAnsiTheme="minorEastAsia" w:hint="eastAsia"/>
        </w:rPr>
        <w:t>统</w:t>
      </w:r>
      <w:r w:rsidRPr="009C11D4">
        <w:rPr>
          <w:rFonts w:asciiTheme="minorEastAsia" w:eastAsiaTheme="minorEastAsia" w:hAnsiTheme="minorEastAsia" w:hint="eastAsia"/>
        </w:rPr>
        <w:t>学院）、焦华富（</w:t>
      </w:r>
      <w:r>
        <w:rPr>
          <w:rFonts w:asciiTheme="minorEastAsia" w:eastAsiaTheme="minorEastAsia" w:hAnsiTheme="minorEastAsia" w:hint="eastAsia"/>
        </w:rPr>
        <w:t>地</w:t>
      </w:r>
      <w:r w:rsidRPr="009C11D4">
        <w:rPr>
          <w:rFonts w:asciiTheme="minorEastAsia" w:eastAsiaTheme="minorEastAsia" w:hAnsiTheme="minorEastAsia" w:hint="eastAsia"/>
        </w:rPr>
        <w:t>旅学院）、张正光（</w:t>
      </w:r>
      <w:r>
        <w:rPr>
          <w:rFonts w:asciiTheme="minorEastAsia" w:eastAsiaTheme="minorEastAsia" w:hAnsiTheme="minorEastAsia" w:hint="eastAsia"/>
        </w:rPr>
        <w:t>马克思主义</w:t>
      </w:r>
      <w:r w:rsidRPr="009C11D4">
        <w:rPr>
          <w:rFonts w:asciiTheme="minorEastAsia" w:eastAsiaTheme="minorEastAsia" w:hAnsiTheme="minorEastAsia" w:hint="eastAsia"/>
        </w:rPr>
        <w:t>学院）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</w:t>
      </w:r>
      <w:r w:rsidRPr="009C11D4">
        <w:rPr>
          <w:rFonts w:asciiTheme="minorEastAsia" w:eastAsiaTheme="minorEastAsia" w:hAnsiTheme="minorEastAsia" w:hint="eastAsia"/>
        </w:rPr>
        <w:t xml:space="preserve">、安徽省妇联“最美家庭”，刘爱民（生科院）家庭、王  鲜（美术学院）家庭 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11</w:t>
      </w:r>
      <w:r w:rsidRPr="009C11D4">
        <w:rPr>
          <w:rFonts w:asciiTheme="minorEastAsia" w:eastAsiaTheme="minorEastAsia" w:hAnsiTheme="minorEastAsia" w:hint="eastAsia"/>
        </w:rPr>
        <w:t>、安徽省教科文卫体工会“女教职工工作先进个人”，曾小莉（体育学院）、孔文（教育集团）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12</w:t>
      </w:r>
      <w:r w:rsidRPr="009C11D4">
        <w:rPr>
          <w:rFonts w:asciiTheme="minorEastAsia" w:eastAsiaTheme="minorEastAsia" w:hAnsiTheme="minorEastAsia" w:hint="eastAsia"/>
        </w:rPr>
        <w:t>、安徽省教科文卫体工会“先进女教职工”，彭凤莲（法学院）、傅新球（历社学院）、黄武英（物电学院）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13</w:t>
      </w:r>
      <w:r w:rsidRPr="009C11D4">
        <w:rPr>
          <w:rFonts w:asciiTheme="minorEastAsia" w:eastAsiaTheme="minorEastAsia" w:hAnsiTheme="minorEastAsia" w:hint="eastAsia"/>
        </w:rPr>
        <w:t>、安徽省教科文卫体工会“先进女教职工之友”，余大芹（文学院）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14</w:t>
      </w:r>
      <w:r w:rsidRPr="009C11D4">
        <w:rPr>
          <w:rFonts w:asciiTheme="minorEastAsia" w:eastAsiaTheme="minorEastAsia" w:hAnsiTheme="minorEastAsia" w:hint="eastAsia"/>
        </w:rPr>
        <w:t>、安徽省教科文卫体工会“职工文明家庭”；方凤满（</w:t>
      </w:r>
      <w:r>
        <w:rPr>
          <w:rFonts w:asciiTheme="minorEastAsia" w:eastAsiaTheme="minorEastAsia" w:hAnsiTheme="minorEastAsia" w:hint="eastAsia"/>
        </w:rPr>
        <w:t>地</w:t>
      </w:r>
      <w:r w:rsidRPr="009C11D4">
        <w:rPr>
          <w:rFonts w:asciiTheme="minorEastAsia" w:eastAsiaTheme="minorEastAsia" w:hAnsiTheme="minorEastAsia" w:hint="eastAsia"/>
        </w:rPr>
        <w:t>旅学院）</w:t>
      </w:r>
    </w:p>
    <w:p w:rsidR="003F2320" w:rsidRPr="009C11D4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15</w:t>
      </w:r>
      <w:r w:rsidRPr="009C11D4">
        <w:rPr>
          <w:rFonts w:asciiTheme="minorEastAsia" w:eastAsiaTheme="minorEastAsia" w:hAnsiTheme="minorEastAsia" w:hint="eastAsia"/>
        </w:rPr>
        <w:t>、安徽省教科文卫体工会“展示职工风采，喜迎十九大召开”演讲展示一等奖，张虹（新传学院）</w:t>
      </w:r>
    </w:p>
    <w:p w:rsidR="003F2320" w:rsidRPr="003C230F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</w:p>
    <w:p w:rsidR="003F2320" w:rsidRPr="005C0487" w:rsidRDefault="003F2320" w:rsidP="003F2320">
      <w:pPr>
        <w:ind w:firstLineChars="200" w:firstLine="422"/>
        <w:rPr>
          <w:b/>
        </w:rPr>
      </w:pPr>
      <w:r w:rsidRPr="005C0487">
        <w:rPr>
          <w:rFonts w:hint="eastAsia"/>
          <w:b/>
        </w:rPr>
        <w:t>校级：</w:t>
      </w:r>
    </w:p>
    <w:p w:rsidR="003F2320" w:rsidRDefault="003F2320" w:rsidP="003F2320">
      <w:pPr>
        <w:ind w:firstLineChars="200" w:firstLine="420"/>
        <w:rPr>
          <w:b/>
        </w:rPr>
      </w:pPr>
      <w:r w:rsidRPr="00560791">
        <w:rPr>
          <w:rFonts w:ascii="宋体" w:hAnsi="宋体" w:hint="eastAsia"/>
        </w:rPr>
        <w:t>1、</w:t>
      </w:r>
      <w:r w:rsidRPr="007A274C">
        <w:rPr>
          <w:rFonts w:hint="eastAsia"/>
        </w:rPr>
        <w:t>安徽师范大学第</w:t>
      </w:r>
      <w:r>
        <w:rPr>
          <w:rFonts w:hint="eastAsia"/>
        </w:rPr>
        <w:t>十次</w:t>
      </w:r>
      <w:r w:rsidRPr="007A274C">
        <w:rPr>
          <w:rFonts w:hint="eastAsia"/>
        </w:rPr>
        <w:t>“</w:t>
      </w:r>
      <w:r>
        <w:rPr>
          <w:rFonts w:hint="eastAsia"/>
        </w:rPr>
        <w:t>三育人</w:t>
      </w:r>
      <w:r w:rsidRPr="007A274C">
        <w:rPr>
          <w:rFonts w:hint="eastAsia"/>
        </w:rPr>
        <w:t>”</w:t>
      </w:r>
      <w:r>
        <w:rPr>
          <w:rFonts w:hint="eastAsia"/>
        </w:rPr>
        <w:t>先进工作者：</w:t>
      </w:r>
      <w:r w:rsidRPr="00CE36B5">
        <w:rPr>
          <w:rFonts w:hint="eastAsia"/>
        </w:rPr>
        <w:t>（排名不分先后）</w:t>
      </w:r>
      <w:r w:rsidRPr="005C0487">
        <w:rPr>
          <w:rFonts w:hint="eastAsia"/>
          <w:b/>
        </w:rPr>
        <w:t>：</w:t>
      </w:r>
      <w:r w:rsidRPr="005C0487">
        <w:rPr>
          <w:b/>
        </w:rPr>
        <w:t xml:space="preserve"> </w:t>
      </w:r>
    </w:p>
    <w:p w:rsidR="003F2320" w:rsidRPr="00560791" w:rsidRDefault="003F2320" w:rsidP="003F2320">
      <w:pPr>
        <w:ind w:firstLineChars="200" w:firstLine="422"/>
        <w:rPr>
          <w:rFonts w:asciiTheme="minorEastAsia" w:eastAsiaTheme="minorEastAsia" w:hAnsiTheme="minorEastAsia"/>
          <w:b/>
        </w:rPr>
      </w:pPr>
      <w:r w:rsidRPr="00560791">
        <w:rPr>
          <w:rFonts w:asciiTheme="minorEastAsia" w:eastAsiaTheme="minorEastAsia" w:hAnsiTheme="minorEastAsia" w:hint="eastAsia"/>
          <w:b/>
        </w:rPr>
        <w:t>“教书育人”先进工作者：</w:t>
      </w:r>
    </w:p>
    <w:p w:rsidR="003F2320" w:rsidRPr="00560791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 w:rsidRPr="00560791">
        <w:rPr>
          <w:rFonts w:asciiTheme="minorEastAsia" w:eastAsiaTheme="minorEastAsia" w:hAnsiTheme="minorEastAsia"/>
        </w:rPr>
        <w:t>潘晓军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郭  理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吴俊明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朱立冬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薛  军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花  永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路幸福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全莉娟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李为民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魏本好、王艺兰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翟光勇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陈怀军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屈  军、许新胜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张  武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方凤满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阚显照、陈明林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陶海升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/>
        </w:rPr>
        <w:t>许迎春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叶国平、章  伟、曹多保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刘  莉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李元元</w:t>
      </w:r>
      <w:r>
        <w:rPr>
          <w:rFonts w:asciiTheme="minorEastAsia" w:eastAsiaTheme="minorEastAsia" w:hAnsiTheme="minorEastAsia" w:hint="eastAsia"/>
        </w:rPr>
        <w:t>；</w:t>
      </w:r>
    </w:p>
    <w:p w:rsidR="003F2320" w:rsidRPr="00560791" w:rsidRDefault="003F2320" w:rsidP="003F2320">
      <w:pPr>
        <w:ind w:firstLineChars="200" w:firstLine="422"/>
        <w:rPr>
          <w:rFonts w:asciiTheme="minorEastAsia" w:eastAsiaTheme="minorEastAsia" w:hAnsiTheme="minorEastAsia"/>
          <w:b/>
        </w:rPr>
      </w:pPr>
      <w:r w:rsidRPr="00560791">
        <w:rPr>
          <w:rFonts w:asciiTheme="minorEastAsia" w:eastAsiaTheme="minorEastAsia" w:hAnsiTheme="minorEastAsia" w:hint="eastAsia"/>
          <w:b/>
        </w:rPr>
        <w:t>“管理育人”先进工作者：</w:t>
      </w:r>
    </w:p>
    <w:p w:rsidR="003F2320" w:rsidRPr="00560791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 w:rsidRPr="00560791">
        <w:rPr>
          <w:rFonts w:asciiTheme="minorEastAsia" w:eastAsiaTheme="minorEastAsia" w:hAnsiTheme="minorEastAsia" w:hint="eastAsia"/>
        </w:rPr>
        <w:t>汪  晶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汪贻洋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喻  娜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王波涛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汪小丽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刘长生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朱玲玲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罗  振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王  超</w:t>
      </w:r>
      <w:r>
        <w:rPr>
          <w:rFonts w:asciiTheme="minorEastAsia" w:eastAsiaTheme="minorEastAsia" w:hAnsiTheme="minorEastAsia" w:hint="eastAsia"/>
        </w:rPr>
        <w:t>；</w:t>
      </w:r>
      <w:r w:rsidRPr="00560791">
        <w:rPr>
          <w:rFonts w:asciiTheme="minorEastAsia" w:eastAsiaTheme="minorEastAsia" w:hAnsiTheme="minorEastAsia" w:hint="eastAsia"/>
        </w:rPr>
        <w:t xml:space="preserve">   </w:t>
      </w:r>
    </w:p>
    <w:p w:rsidR="003F2320" w:rsidRPr="00560791" w:rsidRDefault="003F2320" w:rsidP="003F2320">
      <w:pPr>
        <w:ind w:firstLineChars="200" w:firstLine="422"/>
        <w:rPr>
          <w:rFonts w:asciiTheme="minorEastAsia" w:eastAsiaTheme="minorEastAsia" w:hAnsiTheme="minorEastAsia"/>
          <w:b/>
        </w:rPr>
      </w:pPr>
      <w:r w:rsidRPr="00560791">
        <w:rPr>
          <w:rFonts w:asciiTheme="minorEastAsia" w:eastAsiaTheme="minorEastAsia" w:hAnsiTheme="minorEastAsia" w:hint="eastAsia"/>
          <w:b/>
        </w:rPr>
        <w:t>“服务育人”先进工作者：</w:t>
      </w:r>
    </w:p>
    <w:p w:rsidR="003F2320" w:rsidRPr="00560791" w:rsidRDefault="003F2320" w:rsidP="003F2320">
      <w:pPr>
        <w:ind w:firstLineChars="200" w:firstLine="420"/>
        <w:rPr>
          <w:rFonts w:asciiTheme="minorEastAsia" w:eastAsiaTheme="minorEastAsia" w:hAnsiTheme="minorEastAsia"/>
        </w:rPr>
      </w:pPr>
      <w:r w:rsidRPr="00560791">
        <w:rPr>
          <w:rFonts w:asciiTheme="minorEastAsia" w:eastAsiaTheme="minorEastAsia" w:hAnsiTheme="minorEastAsia" w:hint="eastAsia"/>
        </w:rPr>
        <w:t>沐小龙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宛凤英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李亚筠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秦  骏</w:t>
      </w:r>
      <w:r>
        <w:rPr>
          <w:rFonts w:asciiTheme="minorEastAsia" w:eastAsiaTheme="minorEastAsia" w:hAnsiTheme="minorEastAsia" w:hint="eastAsia"/>
        </w:rPr>
        <w:t>、</w:t>
      </w:r>
      <w:r w:rsidRPr="00560791">
        <w:rPr>
          <w:rFonts w:asciiTheme="minorEastAsia" w:eastAsiaTheme="minorEastAsia" w:hAnsiTheme="minorEastAsia" w:hint="eastAsia"/>
        </w:rPr>
        <w:t>王在广。</w:t>
      </w:r>
    </w:p>
    <w:p w:rsidR="009B0B63" w:rsidRPr="003F2320" w:rsidRDefault="009B0B63"/>
    <w:sectPr w:rsidR="009B0B63" w:rsidRPr="003F2320" w:rsidSect="009B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320"/>
    <w:rsid w:val="003F2320"/>
    <w:rsid w:val="009B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吴佑平</dc:creator>
  <cp:lastModifiedBy>吴佑平</cp:lastModifiedBy>
  <cp:revision>1</cp:revision>
  <dcterms:created xsi:type="dcterms:W3CDTF">2019-03-19T07:03:00Z</dcterms:created>
  <dcterms:modified xsi:type="dcterms:W3CDTF">2019-03-19T07:04:00Z</dcterms:modified>
</cp:coreProperties>
</file>