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E7" w:rsidRPr="00E431A1" w:rsidRDefault="00E431A1" w:rsidP="00EF2ECA">
      <w:pPr>
        <w:spacing w:beforeLines="200" w:line="1200" w:lineRule="exact"/>
        <w:jc w:val="center"/>
        <w:rPr>
          <w:rFonts w:ascii="方正小标宋_GBK" w:eastAsia="方正小标宋_GBK" w:hAnsi="宋体"/>
          <w:bCs/>
          <w:color w:val="FF0000"/>
          <w:w w:val="38"/>
          <w:sz w:val="120"/>
          <w:szCs w:val="108"/>
        </w:rPr>
      </w:pPr>
      <w:r w:rsidRPr="00E431A1">
        <w:rPr>
          <w:rFonts w:ascii="方正小标宋_GBK" w:eastAsia="方正小标宋_GBK" w:hAnsi="宋体" w:hint="eastAsia"/>
          <w:bCs/>
          <w:color w:val="FF0000"/>
          <w:w w:val="38"/>
          <w:sz w:val="120"/>
          <w:szCs w:val="108"/>
        </w:rPr>
        <w:t>中国教育工会安徽师范大学委员会文件</w:t>
      </w:r>
    </w:p>
    <w:p w:rsidR="008710E7" w:rsidRDefault="00EF2ECA" w:rsidP="00EF2ECA">
      <w:pPr>
        <w:spacing w:beforeLines="200" w:line="590" w:lineRule="exact"/>
        <w:jc w:val="center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师教工〔2018〕31号</w:t>
      </w:r>
    </w:p>
    <w:p w:rsidR="008710E7" w:rsidRDefault="00615EE3" w:rsidP="008710E7">
      <w:pPr>
        <w:spacing w:line="580" w:lineRule="exact"/>
        <w:ind w:right="159"/>
        <w:jc w:val="center"/>
        <w:rPr>
          <w:rFonts w:ascii="方正仿宋_GBK"/>
          <w:sz w:val="28"/>
          <w:szCs w:val="28"/>
        </w:rPr>
      </w:pPr>
      <w:r w:rsidRPr="00615EE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18pt;margin-top:9.2pt;width:468pt;height:0;z-index:251657728" o:connectortype="straight" strokecolor="red" strokeweight="3pt"/>
        </w:pict>
      </w:r>
    </w:p>
    <w:p w:rsidR="00DB2287" w:rsidRDefault="00DB2287" w:rsidP="00DB2287"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关于印发</w:t>
      </w:r>
      <w:proofErr w:type="gramStart"/>
      <w:r>
        <w:rPr>
          <w:rFonts w:ascii="宋体" w:hAnsi="宋体" w:cs="宋体" w:hint="eastAsia"/>
          <w:b/>
          <w:kern w:val="0"/>
          <w:sz w:val="44"/>
          <w:szCs w:val="44"/>
        </w:rPr>
        <w:t>《</w:t>
      </w:r>
      <w:proofErr w:type="gramEnd"/>
      <w:r>
        <w:rPr>
          <w:rFonts w:ascii="宋体" w:hAnsi="宋体" w:cs="宋体" w:hint="eastAsia"/>
          <w:b/>
          <w:kern w:val="0"/>
          <w:sz w:val="44"/>
          <w:szCs w:val="44"/>
        </w:rPr>
        <w:t>安徽师范大学教职工</w:t>
      </w:r>
    </w:p>
    <w:p w:rsidR="00DB2287" w:rsidRDefault="00DB2287" w:rsidP="00DB2287"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文体协会</w:t>
      </w:r>
      <w:r w:rsidR="00120E14">
        <w:rPr>
          <w:rFonts w:ascii="宋体" w:hAnsi="宋体" w:cs="宋体" w:hint="eastAsia"/>
          <w:b/>
          <w:kern w:val="0"/>
          <w:sz w:val="44"/>
          <w:szCs w:val="44"/>
        </w:rPr>
        <w:t>(社团)</w:t>
      </w:r>
      <w:r>
        <w:rPr>
          <w:rFonts w:ascii="宋体" w:hAnsi="宋体" w:cs="宋体" w:hint="eastAsia"/>
          <w:b/>
          <w:kern w:val="0"/>
          <w:sz w:val="44"/>
          <w:szCs w:val="44"/>
        </w:rPr>
        <w:t>管理办法(修订)</w:t>
      </w:r>
      <w:proofErr w:type="gramStart"/>
      <w:r>
        <w:rPr>
          <w:rFonts w:ascii="宋体" w:hAnsi="宋体" w:cs="宋体" w:hint="eastAsia"/>
          <w:b/>
          <w:kern w:val="0"/>
          <w:sz w:val="44"/>
          <w:szCs w:val="44"/>
        </w:rPr>
        <w:t>》</w:t>
      </w:r>
      <w:proofErr w:type="gramEnd"/>
      <w:r>
        <w:rPr>
          <w:rFonts w:ascii="宋体" w:hAnsi="宋体" w:cs="宋体" w:hint="eastAsia"/>
          <w:b/>
          <w:kern w:val="0"/>
          <w:sz w:val="44"/>
          <w:szCs w:val="44"/>
        </w:rPr>
        <w:t>的通知</w:t>
      </w:r>
    </w:p>
    <w:p w:rsidR="00DB2287" w:rsidRDefault="00DB2287" w:rsidP="00DB2287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DB2287" w:rsidRDefault="00DB2287" w:rsidP="00DB2287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各分工会、各教工文体协会：</w:t>
      </w:r>
    </w:p>
    <w:p w:rsidR="00DB2287" w:rsidRDefault="00DB2287" w:rsidP="00DB2287">
      <w:pPr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《安徽师范大学教职工文体协会</w:t>
      </w:r>
      <w:r w:rsidR="00120E14">
        <w:rPr>
          <w:rFonts w:ascii="仿宋_GB2312" w:eastAsia="仿宋_GB2312" w:hAnsi="宋体" w:cs="宋体" w:hint="eastAsia"/>
          <w:kern w:val="0"/>
          <w:sz w:val="32"/>
          <w:szCs w:val="32"/>
        </w:rPr>
        <w:t>(社团)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管理办法（修订）》业经校工会常委会议审议通过，现印发给你们，请结合实际遵照执行。</w:t>
      </w:r>
    </w:p>
    <w:p w:rsidR="00DB2287" w:rsidRDefault="00DB2287" w:rsidP="00DB2287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特此通知。</w:t>
      </w:r>
    </w:p>
    <w:p w:rsidR="00DB2287" w:rsidRDefault="00120E14" w:rsidP="00DB2287">
      <w:pPr>
        <w:ind w:firstLineChars="1500" w:firstLine="480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2018年10</w:t>
      </w:r>
      <w:r w:rsidR="00DB2287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30</w:t>
      </w:r>
      <w:r w:rsidR="00DB2287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DB2287" w:rsidRDefault="00DB2287" w:rsidP="00DB2287">
      <w:pPr>
        <w:ind w:firstLineChars="50" w:firstLine="181"/>
        <w:rPr>
          <w:rFonts w:asciiTheme="majorEastAsia" w:eastAsiaTheme="majorEastAsia" w:hAnsiTheme="majorEastAsia"/>
          <w:b/>
          <w:sz w:val="36"/>
          <w:szCs w:val="36"/>
        </w:rPr>
      </w:pPr>
    </w:p>
    <w:p w:rsidR="00DB2287" w:rsidRDefault="00DB2287" w:rsidP="00DB2287">
      <w:pPr>
        <w:ind w:firstLineChars="50" w:firstLine="181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安徽师范大学教职工文体协会（社团）管理办法</w:t>
      </w:r>
    </w:p>
    <w:p w:rsidR="00DB2287" w:rsidRDefault="00DB2287" w:rsidP="00EF2ECA">
      <w:pPr>
        <w:spacing w:beforeLines="50" w:afterLines="50" w:line="500" w:lineRule="exact"/>
        <w:jc w:val="center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第一章  总则</w:t>
      </w:r>
    </w:p>
    <w:p w:rsidR="00DB2287" w:rsidRDefault="00DB2287" w:rsidP="00DB2287">
      <w:pPr>
        <w:widowControl/>
        <w:spacing w:line="480" w:lineRule="exact"/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第一条</w:t>
      </w:r>
      <w:r>
        <w:rPr>
          <w:rFonts w:ascii="仿宋_GB2312" w:eastAsia="仿宋_GB2312" w:hAnsi="华文仿宋" w:hint="eastAsia"/>
          <w:sz w:val="28"/>
          <w:szCs w:val="28"/>
        </w:rPr>
        <w:t xml:space="preserve">  为了推进校园文化建设，丰富教职工业余文化生活</w:t>
      </w:r>
      <w:r>
        <w:rPr>
          <w:rFonts w:ascii="仿宋_GB2312" w:eastAsia="仿宋_GB2312" w:hAnsi="ˎ̥" w:hint="eastAsia"/>
          <w:sz w:val="28"/>
          <w:szCs w:val="28"/>
        </w:rPr>
        <w:t>和全民健身活动的开展，</w:t>
      </w:r>
      <w:r>
        <w:rPr>
          <w:rFonts w:ascii="仿宋_GB2312" w:eastAsia="仿宋_GB2312" w:hAnsi="华文仿宋" w:hint="eastAsia"/>
          <w:sz w:val="28"/>
          <w:szCs w:val="28"/>
        </w:rPr>
        <w:t>促进教职工文体协会（以下简称协会）健康发展，规范教职工文体协会的管理，根据</w:t>
      </w:r>
      <w:r>
        <w:rPr>
          <w:rFonts w:ascii="仿宋_GB2312" w:eastAsia="仿宋_GB2312" w:hAnsi="Simsun" w:cs="宋体" w:hint="eastAsia"/>
          <w:kern w:val="0"/>
          <w:sz w:val="28"/>
          <w:szCs w:val="28"/>
        </w:rPr>
        <w:t>中华人民共和国《社团登记管理条例》等法律法规和学校有关规定，特制定本办法。</w:t>
      </w:r>
      <w:r>
        <w:rPr>
          <w:rFonts w:ascii="仿宋_GB2312" w:eastAsia="仿宋_GB2312" w:hAnsi="华文仿宋" w:hint="eastAsia"/>
          <w:sz w:val="28"/>
          <w:szCs w:val="28"/>
        </w:rPr>
        <w:t xml:space="preserve"> </w:t>
      </w:r>
    </w:p>
    <w:p w:rsidR="00DB2287" w:rsidRDefault="00DB2287" w:rsidP="00DB2287">
      <w:pPr>
        <w:spacing w:line="480" w:lineRule="exact"/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第二条</w:t>
      </w:r>
      <w:r>
        <w:rPr>
          <w:rFonts w:ascii="仿宋_GB2312" w:eastAsia="仿宋_GB2312" w:hAnsi="华文仿宋" w:hint="eastAsia"/>
          <w:sz w:val="28"/>
          <w:szCs w:val="28"/>
        </w:rPr>
        <w:t xml:space="preserve">  根据国务院《社会团体登记管理条例》的规定，教职工</w:t>
      </w:r>
      <w:r>
        <w:rPr>
          <w:rFonts w:ascii="仿宋_GB2312" w:eastAsia="仿宋_GB2312" w:hAnsi="华文仿宋" w:hint="eastAsia"/>
          <w:sz w:val="28"/>
          <w:szCs w:val="28"/>
        </w:rPr>
        <w:lastRenderedPageBreak/>
        <w:t xml:space="preserve">协会属于“机关、团体、企业事业单位内部经本单位批准成立、在本单位内部活动的团体”，我校教职工协会性质是在校工会管理指导下，由教职工自愿组建的非营利性群众组织。 </w:t>
      </w:r>
    </w:p>
    <w:p w:rsidR="00DB2287" w:rsidRDefault="00DB2287" w:rsidP="00DB2287">
      <w:pPr>
        <w:spacing w:line="480" w:lineRule="exact"/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第三条</w:t>
      </w:r>
      <w:r>
        <w:rPr>
          <w:rFonts w:ascii="仿宋_GB2312" w:eastAsia="仿宋_GB2312" w:hAnsi="华文仿宋" w:hint="eastAsia"/>
          <w:sz w:val="28"/>
          <w:szCs w:val="28"/>
        </w:rPr>
        <w:t xml:space="preserve">  教职工协会必须遵守国家法律、法规和政策，必须遵守学校的各项规章制度，不得损害国家利益、社会公共利益以及其他公民的合法权益，不得违背社会道德风尚，不得从事营利性经营活动。 </w:t>
      </w:r>
    </w:p>
    <w:p w:rsidR="00DB2287" w:rsidRDefault="00DB2287" w:rsidP="00DB2287">
      <w:pPr>
        <w:spacing w:line="480" w:lineRule="exact"/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第四条</w:t>
      </w:r>
      <w:r>
        <w:rPr>
          <w:rFonts w:ascii="仿宋_GB2312" w:eastAsia="仿宋_GB2312" w:hAnsi="华文仿宋" w:hint="eastAsia"/>
          <w:sz w:val="28"/>
          <w:szCs w:val="28"/>
        </w:rPr>
        <w:t xml:space="preserve">  校工会在学校党委的统一领导下承担对教职工协会的指导</w:t>
      </w:r>
      <w:r>
        <w:rPr>
          <w:rFonts w:ascii="仿宋_GB2312" w:eastAsia="仿宋_GB2312" w:hAnsi="ˎ̥" w:hint="eastAsia"/>
          <w:sz w:val="28"/>
          <w:szCs w:val="28"/>
        </w:rPr>
        <w:t>管理和协调职责。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ˎ̥" w:hint="eastAsia"/>
          <w:b/>
          <w:sz w:val="28"/>
          <w:szCs w:val="28"/>
        </w:rPr>
      </w:pPr>
      <w:r>
        <w:rPr>
          <w:rFonts w:ascii="仿宋_GB2312" w:eastAsia="仿宋_GB2312" w:hAnsi="ˎ̥" w:hint="eastAsia"/>
          <w:sz w:val="28"/>
          <w:szCs w:val="28"/>
        </w:rPr>
        <w:t xml:space="preserve">    </w:t>
      </w:r>
    </w:p>
    <w:p w:rsidR="00DB2287" w:rsidRDefault="00DB2287" w:rsidP="00DB2287">
      <w:pPr>
        <w:spacing w:line="480" w:lineRule="exact"/>
        <w:ind w:firstLineChars="200" w:firstLine="562"/>
        <w:jc w:val="center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第二章  协会成立</w:t>
      </w:r>
    </w:p>
    <w:p w:rsidR="00DB2287" w:rsidRDefault="00DB2287" w:rsidP="00DB2287">
      <w:pPr>
        <w:spacing w:line="480" w:lineRule="exact"/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第五条</w:t>
      </w:r>
      <w:r>
        <w:rPr>
          <w:rFonts w:ascii="仿宋_GB2312" w:eastAsia="仿宋_GB2312" w:hAnsi="华文仿宋" w:hint="eastAsia"/>
          <w:sz w:val="28"/>
          <w:szCs w:val="28"/>
        </w:rPr>
        <w:t xml:space="preserve">  </w:t>
      </w:r>
      <w:r>
        <w:rPr>
          <w:rFonts w:ascii="仿宋_GB2312" w:eastAsia="仿宋_GB2312" w:hAnsi="ˎ̥" w:hint="eastAsia"/>
          <w:sz w:val="28"/>
          <w:szCs w:val="28"/>
        </w:rPr>
        <w:t>由协会筹备负责人向校工会提交《安徽师范大学教职工文体协会（社团）注册登记表》（见附件1），同时提交该协会的章程、负责人简历、会员名单及其他相关材料，经审核合格后方可办理注册手续。</w:t>
      </w:r>
      <w:r>
        <w:rPr>
          <w:rFonts w:ascii="仿宋_GB2312" w:eastAsia="仿宋_GB2312" w:hAnsi="华文仿宋" w:hint="eastAsia"/>
          <w:sz w:val="28"/>
          <w:szCs w:val="28"/>
        </w:rPr>
        <w:t xml:space="preserve"> </w:t>
      </w:r>
    </w:p>
    <w:p w:rsidR="00DB2287" w:rsidRDefault="00DB2287" w:rsidP="00DB2287">
      <w:pPr>
        <w:spacing w:line="480" w:lineRule="exact"/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第六条</w:t>
      </w:r>
      <w:r>
        <w:rPr>
          <w:rFonts w:ascii="仿宋_GB2312" w:eastAsia="仿宋_GB2312" w:hAnsi="华文仿宋" w:hint="eastAsia"/>
          <w:sz w:val="28"/>
          <w:szCs w:val="28"/>
        </w:rPr>
        <w:t xml:space="preserve">  </w:t>
      </w:r>
      <w:r>
        <w:rPr>
          <w:rFonts w:ascii="仿宋_GB2312" w:eastAsia="仿宋_GB2312" w:hAnsi="ˎ̥" w:hint="eastAsia"/>
          <w:sz w:val="28"/>
          <w:szCs w:val="28"/>
        </w:rPr>
        <w:t>各协会可设会长1人，副会长若干人，秘书1—2人。各协会原则上5年为一届，会长、副会长可连选连任。协会负责人因换届、退休、调离学校等所做的调整，须报校工会备案。</w:t>
      </w:r>
    </w:p>
    <w:p w:rsidR="00DB2287" w:rsidRDefault="00DB2287" w:rsidP="00DB2287">
      <w:pPr>
        <w:spacing w:line="480" w:lineRule="exact"/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第七条</w:t>
      </w:r>
      <w:r>
        <w:rPr>
          <w:rFonts w:ascii="仿宋_GB2312" w:eastAsia="仿宋_GB2312" w:hAnsi="华文仿宋" w:hint="eastAsia"/>
          <w:sz w:val="28"/>
          <w:szCs w:val="28"/>
        </w:rPr>
        <w:t xml:space="preserve">  申请成立教职工协会应当具备以下条件：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1、有协会名称，名称必须体现协会的宗旨；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2、有健全的</w:t>
      </w:r>
      <w:r>
        <w:rPr>
          <w:rFonts w:ascii="仿宋_GB2312" w:eastAsia="仿宋_GB2312" w:hAnsi="ˎ̥" w:hint="eastAsia"/>
          <w:sz w:val="28"/>
          <w:szCs w:val="28"/>
        </w:rPr>
        <w:t>组织机构和管理原则；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3、有规范的《章程》和相应的规章制度；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4、</w:t>
      </w:r>
      <w:r>
        <w:rPr>
          <w:rFonts w:ascii="仿宋_GB2312" w:eastAsia="仿宋_GB2312" w:hAnsi="ˎ̥" w:hint="eastAsia"/>
          <w:sz w:val="28"/>
          <w:szCs w:val="28"/>
        </w:rPr>
        <w:t>有一定的参与面和相对稳定的骨干队伍；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5、会员一般为在职教职工，会员人数不得少于20人；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6、每年必须有年度活动计划和总结；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7、活动内容应积极向上，有益于教职工身心健康，有益于校园文明，不影响正常教学、科研、办公秩序；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8、有开展活动的基本条件，经费来源明确，并有专人管理。 </w:t>
      </w:r>
    </w:p>
    <w:p w:rsidR="00DB2287" w:rsidRDefault="00DB2287" w:rsidP="00DB2287">
      <w:pPr>
        <w:spacing w:line="480" w:lineRule="exact"/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第八条</w:t>
      </w:r>
      <w:r>
        <w:rPr>
          <w:rFonts w:ascii="仿宋_GB2312" w:eastAsia="仿宋_GB2312" w:hAnsi="华文仿宋" w:hint="eastAsia"/>
          <w:sz w:val="28"/>
          <w:szCs w:val="28"/>
        </w:rPr>
        <w:t xml:space="preserve">  提交申请材料，应当包括以下内容：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1、申请报告；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lastRenderedPageBreak/>
        <w:t>2、本协会《章程》；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3、相关登记表格。 </w:t>
      </w:r>
    </w:p>
    <w:p w:rsidR="00DB2287" w:rsidRDefault="00DB2287" w:rsidP="00DB2287">
      <w:pPr>
        <w:spacing w:line="480" w:lineRule="exact"/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 xml:space="preserve">第九条 </w:t>
      </w:r>
      <w:r>
        <w:rPr>
          <w:rFonts w:ascii="仿宋_GB2312" w:eastAsia="仿宋_GB2312" w:hAnsi="华文仿宋" w:hint="eastAsia"/>
          <w:sz w:val="28"/>
          <w:szCs w:val="28"/>
        </w:rPr>
        <w:t xml:space="preserve"> 协会《章程》的主要内容：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1、协会的名称；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2、成立的</w:t>
      </w:r>
      <w:r>
        <w:rPr>
          <w:rFonts w:ascii="仿宋_GB2312" w:eastAsia="仿宋_GB2312" w:hAnsi="ˎ̥" w:hint="eastAsia"/>
          <w:sz w:val="28"/>
          <w:szCs w:val="28"/>
        </w:rPr>
        <w:t>性质宗旨；</w:t>
      </w:r>
      <w:r>
        <w:rPr>
          <w:rFonts w:ascii="仿宋_GB2312" w:eastAsia="仿宋_GB2312" w:hAnsi="华文仿宋" w:hint="eastAsia"/>
          <w:sz w:val="28"/>
          <w:szCs w:val="28"/>
        </w:rPr>
        <w:t xml:space="preserve">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3、活动内容和形式；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4、会员资格、权利和义务；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5、协会纪律；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6、经费来源及使用管理办法。 </w:t>
      </w:r>
    </w:p>
    <w:p w:rsidR="00DB2287" w:rsidRDefault="00DB2287" w:rsidP="00DB2287">
      <w:pPr>
        <w:spacing w:line="480" w:lineRule="exact"/>
        <w:ind w:firstLineChars="200" w:firstLine="562"/>
        <w:jc w:val="center"/>
        <w:rPr>
          <w:rFonts w:ascii="仿宋_GB2312" w:eastAsia="仿宋_GB2312" w:hAnsi="华文仿宋"/>
          <w:b/>
          <w:sz w:val="28"/>
          <w:szCs w:val="28"/>
        </w:rPr>
      </w:pPr>
    </w:p>
    <w:p w:rsidR="00DB2287" w:rsidRDefault="00DB2287" w:rsidP="00DB2287">
      <w:pPr>
        <w:spacing w:line="480" w:lineRule="exact"/>
        <w:ind w:firstLineChars="200" w:firstLine="562"/>
        <w:jc w:val="center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第三章  会员和负责人</w:t>
      </w:r>
    </w:p>
    <w:p w:rsidR="00DB2287" w:rsidRDefault="00DB2287" w:rsidP="00DB2287">
      <w:pPr>
        <w:spacing w:line="480" w:lineRule="exact"/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第十条</w:t>
      </w:r>
      <w:r>
        <w:rPr>
          <w:rFonts w:ascii="仿宋_GB2312" w:eastAsia="仿宋_GB2312" w:hAnsi="华文仿宋" w:hint="eastAsia"/>
          <w:sz w:val="28"/>
          <w:szCs w:val="28"/>
        </w:rPr>
        <w:t xml:space="preserve">  协会会员条件：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1、本校在职教职工；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2、遵守国家法律法规和学校的规章制度，维护学校的整体利益；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ˎ̥" w:hint="eastAsia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3、</w:t>
      </w:r>
      <w:r>
        <w:rPr>
          <w:rFonts w:ascii="仿宋_GB2312" w:eastAsia="仿宋_GB2312" w:hAnsi="ˎ̥" w:hint="eastAsia"/>
          <w:sz w:val="28"/>
          <w:szCs w:val="28"/>
        </w:rPr>
        <w:t>承认协会章程，服从协会领导，履行协会规定的各项义务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4、热心协会工作并能发挥个人的特长和智慧；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ˎ̥" w:hint="eastAsia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5、</w:t>
      </w:r>
      <w:r>
        <w:rPr>
          <w:rFonts w:ascii="仿宋_GB2312" w:eastAsia="仿宋_GB2312" w:hAnsi="ˎ̥" w:hint="eastAsia"/>
          <w:sz w:val="28"/>
          <w:szCs w:val="28"/>
        </w:rPr>
        <w:t>自愿报名参加，按期交纳协会会费；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ˎ̥" w:hint="eastAsia"/>
          <w:sz w:val="28"/>
          <w:szCs w:val="28"/>
        </w:rPr>
        <w:t>6、</w:t>
      </w:r>
      <w:r>
        <w:rPr>
          <w:rFonts w:ascii="仿宋_GB2312" w:eastAsia="仿宋_GB2312" w:hAnsi="华文仿宋" w:hint="eastAsia"/>
          <w:sz w:val="28"/>
          <w:szCs w:val="28"/>
        </w:rPr>
        <w:t xml:space="preserve">同一会员可以同时参加若干个协会。 </w:t>
      </w:r>
    </w:p>
    <w:p w:rsidR="00DB2287" w:rsidRDefault="00DB2287" w:rsidP="00DB2287">
      <w:pPr>
        <w:spacing w:line="480" w:lineRule="exact"/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第十一条</w:t>
      </w:r>
      <w:r>
        <w:rPr>
          <w:rFonts w:ascii="仿宋_GB2312" w:eastAsia="仿宋_GB2312" w:hAnsi="华文仿宋" w:hint="eastAsia"/>
          <w:sz w:val="28"/>
          <w:szCs w:val="28"/>
        </w:rPr>
        <w:t xml:space="preserve">  协会会员享有下列权利和义务：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1、加入自愿，退出自由；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2、认同本办法，拥护协会章程，维护协会荣誉，执行协会决议，完成协会任务；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3、按规定缴纳会费，并监督会费的使用；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4、有选举权、被选举权，有各项活动的参与权和建议策划权。 </w:t>
      </w:r>
    </w:p>
    <w:p w:rsidR="00DB2287" w:rsidRDefault="00DB2287" w:rsidP="00DB2287">
      <w:pPr>
        <w:spacing w:line="480" w:lineRule="exact"/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第十二条</w:t>
      </w:r>
      <w:r>
        <w:rPr>
          <w:rFonts w:ascii="仿宋_GB2312" w:eastAsia="仿宋_GB2312" w:hAnsi="华文仿宋" w:hint="eastAsia"/>
          <w:sz w:val="28"/>
          <w:szCs w:val="28"/>
        </w:rPr>
        <w:t xml:space="preserve">  协会负责人必须由会员推举产生，必须具备下列条件：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1、 政治素质好，遵纪守法，乐于奉献；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2、 在本协会活动领域内有一定的特长和影响；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3、 身体健康，有较强的组织能力和责任心；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lastRenderedPageBreak/>
        <w:t xml:space="preserve">4、 群众基础好，善于团结广大教职工，乐于为大家服务。 </w:t>
      </w:r>
    </w:p>
    <w:p w:rsidR="00DB2287" w:rsidRDefault="00DB2287" w:rsidP="00DB2287">
      <w:pPr>
        <w:spacing w:line="480" w:lineRule="exact"/>
        <w:ind w:firstLineChars="200" w:firstLine="562"/>
        <w:jc w:val="center"/>
        <w:rPr>
          <w:rFonts w:ascii="仿宋_GB2312" w:eastAsia="仿宋_GB2312" w:hAnsi="华文仿宋"/>
          <w:b/>
          <w:sz w:val="28"/>
          <w:szCs w:val="28"/>
        </w:rPr>
      </w:pPr>
    </w:p>
    <w:p w:rsidR="00DB2287" w:rsidRDefault="00DB2287" w:rsidP="00DB2287">
      <w:pPr>
        <w:spacing w:line="480" w:lineRule="exact"/>
        <w:ind w:firstLineChars="200" w:firstLine="562"/>
        <w:jc w:val="center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第四章 换届、变更及终止</w:t>
      </w:r>
    </w:p>
    <w:p w:rsidR="00DB2287" w:rsidRDefault="00DB2287" w:rsidP="00DB2287">
      <w:pPr>
        <w:spacing w:line="480" w:lineRule="exact"/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第十三条</w:t>
      </w:r>
      <w:r>
        <w:rPr>
          <w:rFonts w:ascii="仿宋_GB2312" w:eastAsia="仿宋_GB2312" w:hAnsi="华文仿宋" w:hint="eastAsia"/>
          <w:sz w:val="28"/>
          <w:szCs w:val="28"/>
        </w:rPr>
        <w:t xml:space="preserve"> 协会换届。协会每5年为一届，到期必须依据协会章程的要求进行换届。换届应向校工会申请，并将换届结果书面报校工会备案。</w:t>
      </w:r>
    </w:p>
    <w:p w:rsidR="00DB2287" w:rsidRDefault="00DB2287" w:rsidP="00DB2287">
      <w:pPr>
        <w:spacing w:line="480" w:lineRule="exact"/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第十四条</w:t>
      </w:r>
      <w:r>
        <w:rPr>
          <w:rFonts w:ascii="仿宋_GB2312" w:eastAsia="仿宋_GB2312" w:hAnsi="华文仿宋" w:hint="eastAsia"/>
          <w:sz w:val="28"/>
          <w:szCs w:val="28"/>
        </w:rPr>
        <w:t xml:space="preserve"> 协会变更。协会的名称及其他登记事项的变更，须经校工会审批，履行变更手续。</w:t>
      </w:r>
    </w:p>
    <w:p w:rsidR="00DB2287" w:rsidRDefault="00DB2287" w:rsidP="00DB2287">
      <w:pPr>
        <w:spacing w:line="480" w:lineRule="exact"/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第十五条</w:t>
      </w:r>
      <w:r>
        <w:rPr>
          <w:rFonts w:ascii="仿宋_GB2312" w:eastAsia="仿宋_GB2312" w:hAnsi="华文仿宋" w:hint="eastAsia"/>
          <w:sz w:val="28"/>
          <w:szCs w:val="28"/>
        </w:rPr>
        <w:t xml:space="preserve"> 协会终止。 按照协会章程规定自行解散的，由协会负责人提出解散申请，并报校工会审批。出现以下情况之一的，校工会有权解散该协会：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1、违反国家法律法规及本办法规定或超出协会《章程》宗旨和范围开展活动，造成恶劣影响的；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2、</w:t>
      </w:r>
      <w:r>
        <w:rPr>
          <w:rFonts w:ascii="仿宋_GB2312" w:eastAsia="仿宋_GB2312" w:hAnsi="ˎ̥" w:hint="eastAsia"/>
          <w:sz w:val="28"/>
          <w:szCs w:val="28"/>
        </w:rPr>
        <w:t>严重触犯校规校纪，扰乱学校正常的教学及生活秩序，</w:t>
      </w:r>
      <w:r>
        <w:rPr>
          <w:rFonts w:ascii="仿宋_GB2312" w:eastAsia="仿宋_GB2312" w:hAnsi="华文仿宋" w:hint="eastAsia"/>
          <w:sz w:val="28"/>
          <w:szCs w:val="28"/>
        </w:rPr>
        <w:t xml:space="preserve">不接受校工会监督检查的；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3、 从事营利性或非法活动的；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4、</w:t>
      </w:r>
      <w:r>
        <w:rPr>
          <w:rFonts w:ascii="仿宋_GB2312" w:eastAsia="仿宋_GB2312" w:hAnsi="ˎ̥" w:hint="eastAsia"/>
          <w:sz w:val="28"/>
          <w:szCs w:val="28"/>
        </w:rPr>
        <w:t>长时间组织管理</w:t>
      </w:r>
      <w:r>
        <w:rPr>
          <w:rFonts w:ascii="仿宋_GB2312" w:eastAsia="仿宋_GB2312" w:hAnsi="华文仿宋" w:hint="eastAsia"/>
          <w:sz w:val="28"/>
          <w:szCs w:val="28"/>
        </w:rPr>
        <w:t xml:space="preserve">混乱的；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5、会员人数少于规定人数且不能正常开展活动的；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6、</w:t>
      </w:r>
      <w:r>
        <w:rPr>
          <w:rFonts w:ascii="仿宋_GB2312" w:eastAsia="仿宋_GB2312" w:hAnsi="ˎ̥" w:hint="eastAsia"/>
          <w:sz w:val="28"/>
          <w:szCs w:val="28"/>
        </w:rPr>
        <w:t>连续2年未开展正常活动。</w:t>
      </w:r>
      <w:r>
        <w:rPr>
          <w:rFonts w:ascii="仿宋_GB2312" w:eastAsia="仿宋_GB2312" w:hAnsi="华文仿宋" w:hint="eastAsia"/>
          <w:sz w:val="28"/>
          <w:szCs w:val="28"/>
        </w:rPr>
        <w:t xml:space="preserve"> </w:t>
      </w:r>
    </w:p>
    <w:p w:rsidR="00DB2287" w:rsidRDefault="00DB2287" w:rsidP="00DB2287">
      <w:pPr>
        <w:spacing w:line="480" w:lineRule="exact"/>
        <w:ind w:firstLineChars="200" w:firstLine="562"/>
        <w:jc w:val="center"/>
        <w:rPr>
          <w:rFonts w:ascii="仿宋_GB2312" w:eastAsia="仿宋_GB2312" w:hAnsi="华文仿宋"/>
          <w:b/>
          <w:sz w:val="28"/>
          <w:szCs w:val="28"/>
        </w:rPr>
      </w:pPr>
    </w:p>
    <w:p w:rsidR="00DB2287" w:rsidRDefault="00DB2287" w:rsidP="00DB2287">
      <w:pPr>
        <w:spacing w:line="480" w:lineRule="exact"/>
        <w:ind w:firstLineChars="200" w:firstLine="562"/>
        <w:jc w:val="center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第五章  经费来源及管理</w:t>
      </w:r>
    </w:p>
    <w:p w:rsidR="00DB2287" w:rsidRDefault="00DB2287" w:rsidP="00DB2287">
      <w:pPr>
        <w:spacing w:line="480" w:lineRule="exact"/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第十六条</w:t>
      </w:r>
      <w:r>
        <w:rPr>
          <w:rFonts w:ascii="仿宋_GB2312" w:eastAsia="仿宋_GB2312" w:hAnsi="华文仿宋" w:hint="eastAsia"/>
          <w:sz w:val="28"/>
          <w:szCs w:val="28"/>
        </w:rPr>
        <w:t xml:space="preserve">  经费来源：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1、 </w:t>
      </w:r>
      <w:r>
        <w:rPr>
          <w:rFonts w:ascii="仿宋_GB2312" w:eastAsia="仿宋_GB2312" w:hAnsi="ˎ̥" w:hint="eastAsia"/>
          <w:sz w:val="28"/>
          <w:szCs w:val="28"/>
        </w:rPr>
        <w:t>协会经费来源主要是个人交纳的协会会费、协会自筹资金等；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2、协会可收取一定会费用以开展活动；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3、 协会可从校内外企业、公司、个人或校友等处获得捐赠和资助；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ˎ̥" w:hint="eastAsia"/>
          <w:sz w:val="28"/>
          <w:szCs w:val="28"/>
        </w:rPr>
        <w:t>4、协会经费由协会自主管理，专人负责，</w:t>
      </w:r>
      <w:proofErr w:type="gramStart"/>
      <w:r>
        <w:rPr>
          <w:rFonts w:ascii="仿宋_GB2312" w:eastAsia="仿宋_GB2312" w:hAnsi="ˎ̥" w:hint="eastAsia"/>
          <w:sz w:val="28"/>
          <w:szCs w:val="28"/>
        </w:rPr>
        <w:t>实行钱</w:t>
      </w:r>
      <w:proofErr w:type="gramEnd"/>
      <w:r>
        <w:rPr>
          <w:rFonts w:ascii="仿宋_GB2312" w:eastAsia="仿宋_GB2312" w:hAnsi="ˎ̥" w:hint="eastAsia"/>
          <w:sz w:val="28"/>
          <w:szCs w:val="28"/>
        </w:rPr>
        <w:t>账分开、公开透明的原则，接受会员的监督；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5、校工会每年</w:t>
      </w:r>
      <w:r>
        <w:rPr>
          <w:rFonts w:ascii="仿宋_GB2312" w:eastAsia="仿宋_GB2312" w:hint="eastAsia"/>
          <w:sz w:val="28"/>
          <w:szCs w:val="28"/>
        </w:rPr>
        <w:t>根据各协会的活动计划、活动内容、人员规模及</w:t>
      </w:r>
      <w:r>
        <w:rPr>
          <w:rFonts w:ascii="仿宋_GB2312" w:eastAsia="仿宋_GB2312" w:hint="eastAsia"/>
          <w:sz w:val="28"/>
          <w:szCs w:val="28"/>
        </w:rPr>
        <w:lastRenderedPageBreak/>
        <w:t>活动效果，对于</w:t>
      </w:r>
      <w:r>
        <w:rPr>
          <w:rFonts w:ascii="仿宋_GB2312" w:eastAsia="仿宋_GB2312" w:hAnsi="华文仿宋" w:hint="eastAsia"/>
          <w:sz w:val="28"/>
          <w:szCs w:val="28"/>
        </w:rPr>
        <w:t>经年审合格的协会，</w:t>
      </w:r>
      <w:r>
        <w:rPr>
          <w:rFonts w:ascii="仿宋_GB2312" w:eastAsia="仿宋_GB2312" w:hint="eastAsia"/>
          <w:sz w:val="28"/>
          <w:szCs w:val="28"/>
        </w:rPr>
        <w:t>给予协会年度经费支持；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ˎ̥" w:hint="eastAsia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6、 校工会委托协会开展全校性比赛或大型活动，校工会</w:t>
      </w:r>
      <w:r>
        <w:rPr>
          <w:rFonts w:ascii="仿宋_GB2312" w:eastAsia="仿宋_GB2312" w:hAnsi="ˎ̥" w:hint="eastAsia"/>
          <w:sz w:val="28"/>
          <w:szCs w:val="28"/>
        </w:rPr>
        <w:t>给予专项经费补助。</w:t>
      </w:r>
    </w:p>
    <w:p w:rsidR="00DB2287" w:rsidRDefault="00DB2287" w:rsidP="00DB2287">
      <w:pPr>
        <w:spacing w:line="480" w:lineRule="exact"/>
        <w:ind w:firstLineChars="200" w:firstLine="562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 xml:space="preserve">第十七条  </w:t>
      </w:r>
      <w:r>
        <w:rPr>
          <w:rFonts w:ascii="仿宋_GB2312" w:eastAsia="仿宋_GB2312" w:hAnsi="华文仿宋" w:hint="eastAsia"/>
          <w:sz w:val="28"/>
          <w:szCs w:val="28"/>
        </w:rPr>
        <w:t>经费管理。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1、 协会的经费使用要规范，保证协会活动正常开展；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2、 协会的经费由各协会自主管理，经费收支应遵守学校有关财务管理规定，符合协会章程规定的开支范围，任何单位和个人不得随意侵占、私分和挪用协会经费；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3、 协会的财务要有专人管理，并有明确的管理制度，做到账目清楚；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4、 经费的收支情况须定期向会员公布，并接受校工会监督。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ˎ̥" w:hint="eastAsia"/>
          <w:sz w:val="28"/>
          <w:szCs w:val="28"/>
        </w:rPr>
        <w:t>5、校工会每年3月前，将支持协会的年度经费预算报</w:t>
      </w:r>
      <w:r>
        <w:rPr>
          <w:rFonts w:ascii="仿宋_GB2312" w:eastAsia="仿宋_GB2312" w:hint="eastAsia"/>
          <w:sz w:val="28"/>
          <w:szCs w:val="28"/>
        </w:rPr>
        <w:t>经校工会常委会或校工</w:t>
      </w:r>
      <w:proofErr w:type="gramStart"/>
      <w:r>
        <w:rPr>
          <w:rFonts w:ascii="仿宋_GB2312" w:eastAsia="仿宋_GB2312" w:hint="eastAsia"/>
          <w:sz w:val="28"/>
          <w:szCs w:val="28"/>
        </w:rPr>
        <w:t>会经费</w:t>
      </w:r>
      <w:proofErr w:type="gramEnd"/>
      <w:r>
        <w:rPr>
          <w:rFonts w:ascii="仿宋_GB2312" w:eastAsia="仿宋_GB2312" w:hint="eastAsia"/>
          <w:sz w:val="28"/>
          <w:szCs w:val="28"/>
        </w:rPr>
        <w:t>审查委员会审定，并于3月份下达支持额度。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6、协会采取报销的方式使用校工会支持经费，</w:t>
      </w:r>
      <w:r>
        <w:rPr>
          <w:rFonts w:ascii="仿宋_GB2312" w:eastAsia="仿宋_GB2312" w:hAnsi="ˎ̥" w:hint="eastAsia"/>
          <w:sz w:val="28"/>
          <w:szCs w:val="28"/>
        </w:rPr>
        <w:t>报销单据必须是正规发票（注：经手人、品名、单价、数量），否则不予报销。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</w:p>
    <w:p w:rsidR="00DB2287" w:rsidRDefault="00DB2287" w:rsidP="00DB2287">
      <w:pPr>
        <w:spacing w:line="480" w:lineRule="exact"/>
        <w:ind w:firstLineChars="200" w:firstLine="562"/>
        <w:jc w:val="center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第六章  活动与管理</w:t>
      </w:r>
    </w:p>
    <w:p w:rsidR="00DB2287" w:rsidRDefault="00DB2287" w:rsidP="00DB2287">
      <w:pPr>
        <w:spacing w:line="480" w:lineRule="exact"/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 xml:space="preserve">第十八条 </w:t>
      </w:r>
      <w:r>
        <w:rPr>
          <w:rFonts w:ascii="仿宋_GB2312" w:eastAsia="仿宋_GB2312" w:hAnsi="华文仿宋" w:hint="eastAsia"/>
          <w:sz w:val="28"/>
          <w:szCs w:val="28"/>
        </w:rPr>
        <w:t xml:space="preserve"> </w:t>
      </w:r>
      <w:r>
        <w:rPr>
          <w:rFonts w:ascii="仿宋_GB2312" w:eastAsia="仿宋_GB2312" w:hAnsi="ˎ̥" w:hint="eastAsia"/>
          <w:sz w:val="28"/>
          <w:szCs w:val="28"/>
        </w:rPr>
        <w:t>各协会以自我管理、自我服务为主开展活动。</w:t>
      </w:r>
      <w:r>
        <w:rPr>
          <w:rFonts w:ascii="仿宋_GB2312" w:eastAsia="仿宋_GB2312" w:hAnsi="华文仿宋" w:hint="eastAsia"/>
          <w:sz w:val="28"/>
          <w:szCs w:val="28"/>
        </w:rPr>
        <w:t xml:space="preserve">协会每年应召开全体成员会议，讨论工作，通报经费使用情况。 </w:t>
      </w:r>
    </w:p>
    <w:p w:rsidR="00DB2287" w:rsidRDefault="00DB2287" w:rsidP="00DB2287">
      <w:pPr>
        <w:spacing w:line="480" w:lineRule="exact"/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 xml:space="preserve">第十九条 </w:t>
      </w:r>
      <w:r>
        <w:rPr>
          <w:rFonts w:ascii="仿宋_GB2312" w:eastAsia="仿宋_GB2312" w:hAnsi="华文仿宋" w:hint="eastAsia"/>
          <w:sz w:val="28"/>
          <w:szCs w:val="28"/>
        </w:rPr>
        <w:t xml:space="preserve"> 协会要广泛吸收具有共同爱好的教职工参加，积极主动地开展活动。 </w:t>
      </w:r>
    </w:p>
    <w:p w:rsidR="00DB2287" w:rsidRDefault="00DB2287" w:rsidP="00DB2287">
      <w:pPr>
        <w:spacing w:line="480" w:lineRule="exact"/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第二十条</w:t>
      </w:r>
      <w:r>
        <w:rPr>
          <w:rFonts w:ascii="仿宋_GB2312" w:eastAsia="仿宋_GB2312" w:hAnsi="华文仿宋" w:hint="eastAsia"/>
          <w:sz w:val="28"/>
          <w:szCs w:val="28"/>
        </w:rPr>
        <w:t xml:space="preserve">  协会有义务协助校工会组织开展相关的教职工文体活动，并对全校性教职工相关文体活动提供服务并积极参加。 </w:t>
      </w:r>
    </w:p>
    <w:p w:rsidR="00DB2287" w:rsidRDefault="00DB2287" w:rsidP="00DB2287">
      <w:pPr>
        <w:spacing w:line="480" w:lineRule="exact"/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第二十一条</w:t>
      </w:r>
      <w:r>
        <w:rPr>
          <w:rFonts w:ascii="仿宋_GB2312" w:eastAsia="仿宋_GB2312" w:hAnsi="华文仿宋" w:hint="eastAsia"/>
          <w:sz w:val="28"/>
          <w:szCs w:val="28"/>
        </w:rPr>
        <w:t xml:space="preserve">  协会活动以组织会员开展校内活动为主，以交流沟通、提高水平为目的，可组织对外交流活动。 </w:t>
      </w:r>
    </w:p>
    <w:p w:rsidR="00DB2287" w:rsidRDefault="00DB2287" w:rsidP="00DB2287">
      <w:pPr>
        <w:spacing w:line="480" w:lineRule="exact"/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第二十二条</w:t>
      </w:r>
      <w:r>
        <w:rPr>
          <w:rFonts w:ascii="仿宋_GB2312" w:eastAsia="仿宋_GB2312" w:hAnsi="华文仿宋" w:hint="eastAsia"/>
          <w:sz w:val="28"/>
          <w:szCs w:val="28"/>
        </w:rPr>
        <w:t xml:space="preserve">  协会在每次活动后，须及时向校工会上报活动的相关报道、照片以及其他影音资料。 </w:t>
      </w:r>
    </w:p>
    <w:p w:rsidR="00DB2287" w:rsidRDefault="00DB2287" w:rsidP="00DB2287">
      <w:pPr>
        <w:spacing w:line="480" w:lineRule="exact"/>
        <w:ind w:firstLineChars="200" w:firstLine="562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第二十三条</w:t>
      </w:r>
      <w:r>
        <w:rPr>
          <w:rFonts w:ascii="仿宋_GB2312" w:eastAsia="仿宋_GB2312" w:hint="eastAsia"/>
          <w:sz w:val="28"/>
          <w:szCs w:val="28"/>
        </w:rPr>
        <w:t xml:space="preserve"> 年度报告。各协会需在每年12月15日前提交年度工作总结，内容包括：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1、协会自行组织以及配合学校组织的活动内容、参加人数等；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2、代表学校参加校外比赛获奖等活动情况；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3、协会活动实际成效，包括宣传海报、展板、新闻稿件、图片、声像资料等；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4、经费（校工会拨款、会费、捐助等）使用情况；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5、本年度新发展的会员名单；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ˎ̥" w:hint="eastAsia"/>
          <w:sz w:val="28"/>
          <w:szCs w:val="28"/>
        </w:rPr>
        <w:t>6、下一年度计划（内容包括年度活动初步方案，活动预期效果及活动经费预算等）。</w:t>
      </w:r>
    </w:p>
    <w:p w:rsidR="00DB2287" w:rsidRDefault="00DB2287" w:rsidP="00DB2287">
      <w:pPr>
        <w:spacing w:line="480" w:lineRule="exact"/>
        <w:ind w:firstLineChars="200" w:firstLine="562"/>
        <w:jc w:val="left"/>
        <w:rPr>
          <w:rFonts w:ascii="仿宋_GB2312" w:eastAsia="仿宋_GB2312" w:hAnsi="华文仿宋"/>
          <w:b/>
          <w:sz w:val="28"/>
          <w:szCs w:val="28"/>
        </w:rPr>
      </w:pPr>
    </w:p>
    <w:p w:rsidR="00DB2287" w:rsidRDefault="00DB2287" w:rsidP="00DB2287">
      <w:pPr>
        <w:spacing w:line="480" w:lineRule="exact"/>
        <w:ind w:firstLineChars="200" w:firstLine="562"/>
        <w:jc w:val="center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 xml:space="preserve">第七章   </w:t>
      </w:r>
      <w:r>
        <w:rPr>
          <w:rFonts w:ascii="仿宋_GB2312" w:eastAsia="仿宋_GB2312" w:hint="eastAsia"/>
          <w:b/>
          <w:sz w:val="28"/>
          <w:szCs w:val="28"/>
        </w:rPr>
        <w:t>考核与奖励</w:t>
      </w:r>
    </w:p>
    <w:p w:rsidR="00DB2287" w:rsidRDefault="00DB2287" w:rsidP="00DB2287">
      <w:pPr>
        <w:spacing w:line="480" w:lineRule="exact"/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第二十四条</w:t>
      </w:r>
      <w:r>
        <w:rPr>
          <w:rFonts w:ascii="仿宋_GB2312" w:eastAsia="仿宋_GB2312" w:hAnsi="华文仿宋" w:hint="eastAsia"/>
          <w:sz w:val="28"/>
          <w:szCs w:val="28"/>
        </w:rPr>
        <w:t xml:space="preserve"> 日常管理。校工会应指导、扶持、帮助教职工协会健康有序地发展。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1、接受协会申报登记，对申请协会进行审批，对已批准的协会进行备案；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2、指导协会依据《章程》开展活动，对违背《章程》的行为予以纠正；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4、负责协会参加校外活动的审批工作；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5、对违法违纪的协会视情节分别</w:t>
      </w:r>
      <w:proofErr w:type="gramStart"/>
      <w:r>
        <w:rPr>
          <w:rFonts w:ascii="仿宋_GB2312" w:eastAsia="仿宋_GB2312" w:hAnsi="华文仿宋" w:hint="eastAsia"/>
          <w:sz w:val="28"/>
          <w:szCs w:val="28"/>
        </w:rPr>
        <w:t>作出</w:t>
      </w:r>
      <w:proofErr w:type="gramEnd"/>
      <w:r>
        <w:rPr>
          <w:rFonts w:ascii="仿宋_GB2312" w:eastAsia="仿宋_GB2312" w:hAnsi="华文仿宋" w:hint="eastAsia"/>
          <w:sz w:val="28"/>
          <w:szCs w:val="28"/>
        </w:rPr>
        <w:t>警告、责令整改、取消经费支持、限期停止活动和撤销登记的处理。</w:t>
      </w:r>
    </w:p>
    <w:p w:rsidR="00DB2287" w:rsidRDefault="00DB2287" w:rsidP="00DB2287">
      <w:pPr>
        <w:spacing w:line="480" w:lineRule="exact"/>
        <w:ind w:firstLineChars="200" w:firstLine="562"/>
        <w:jc w:val="left"/>
        <w:rPr>
          <w:rFonts w:ascii="仿宋_GB2312" w:eastAsia="仿宋_GB2312" w:hAnsi="ˎ̥" w:hint="eastAsia"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第二十五条</w:t>
      </w:r>
      <w:r>
        <w:rPr>
          <w:rFonts w:ascii="仿宋_GB2312" w:eastAsia="仿宋_GB2312" w:hAnsi="华文仿宋" w:hint="eastAsia"/>
          <w:sz w:val="28"/>
          <w:szCs w:val="28"/>
        </w:rPr>
        <w:t xml:space="preserve">  年度考核。</w:t>
      </w:r>
      <w:r>
        <w:rPr>
          <w:rFonts w:ascii="仿宋_GB2312" w:eastAsia="仿宋_GB2312" w:hAnsi="ˎ̥" w:hint="eastAsia"/>
          <w:sz w:val="28"/>
          <w:szCs w:val="28"/>
        </w:rPr>
        <w:t>校工会对各协会实行年度考核。各协会需在每年12月向校工会报送《安徽师范大学教职工文体协会年度情况汇报表》（见附件2），递交一份年度工作总结（内容包括组织活动次数、活动实际效果，经费结算等）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ˎ̥" w:hint="eastAsia"/>
          <w:sz w:val="28"/>
          <w:szCs w:val="28"/>
        </w:rPr>
      </w:pPr>
      <w:r>
        <w:rPr>
          <w:rFonts w:ascii="仿宋_GB2312" w:eastAsia="仿宋_GB2312" w:hAnsi="ˎ̥" w:hint="eastAsia"/>
          <w:sz w:val="28"/>
          <w:szCs w:val="28"/>
        </w:rPr>
        <w:t>对协会报送的材料进行审核和评估后，择优表彰。对不合格的协会，限期整改。</w:t>
      </w:r>
    </w:p>
    <w:p w:rsidR="00DB2287" w:rsidRDefault="00DB2287" w:rsidP="00DB2287">
      <w:pPr>
        <w:spacing w:line="480" w:lineRule="exact"/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第二十六条</w:t>
      </w:r>
      <w:r>
        <w:rPr>
          <w:rFonts w:ascii="仿宋_GB2312" w:eastAsia="仿宋_GB2312" w:hAnsi="华文仿宋" w:hint="eastAsia"/>
          <w:sz w:val="28"/>
          <w:szCs w:val="28"/>
        </w:rPr>
        <w:t xml:space="preserve">  评优表彰。</w:t>
      </w:r>
      <w:r>
        <w:rPr>
          <w:rFonts w:ascii="仿宋_GB2312" w:eastAsia="仿宋_GB2312" w:hAnsi="ˎ̥" w:hint="eastAsia"/>
          <w:sz w:val="28"/>
          <w:szCs w:val="28"/>
        </w:rPr>
        <w:t>校工会对协会开展评优表彰奖励。</w:t>
      </w:r>
      <w:r>
        <w:rPr>
          <w:rFonts w:ascii="仿宋_GB2312" w:eastAsia="仿宋_GB2312" w:hAnsi="华文仿宋" w:hint="eastAsia"/>
          <w:sz w:val="28"/>
          <w:szCs w:val="28"/>
        </w:rPr>
        <w:t>每2年一次对协会活动进行总结评比。</w:t>
      </w:r>
      <w:r>
        <w:rPr>
          <w:rFonts w:ascii="仿宋_GB2312" w:eastAsia="仿宋_GB2312" w:hint="eastAsia"/>
          <w:sz w:val="28"/>
          <w:szCs w:val="28"/>
        </w:rPr>
        <w:t>评选优秀协会、优秀协会负责人，给予相应表彰和奖励。</w:t>
      </w:r>
    </w:p>
    <w:p w:rsidR="00DB2287" w:rsidRDefault="00DB2287" w:rsidP="00DB2287">
      <w:pPr>
        <w:spacing w:line="480" w:lineRule="exact"/>
        <w:ind w:firstLineChars="200" w:firstLine="562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第二十七条 </w:t>
      </w:r>
      <w:r>
        <w:rPr>
          <w:rFonts w:ascii="仿宋_GB2312" w:eastAsia="仿宋_GB2312" w:hint="eastAsia"/>
          <w:sz w:val="28"/>
          <w:szCs w:val="28"/>
        </w:rPr>
        <w:t>协会代表学校参加全省、全国比赛取得优秀成绩的，</w:t>
      </w:r>
      <w:r>
        <w:rPr>
          <w:rFonts w:ascii="仿宋_GB2312" w:eastAsia="仿宋_GB2312" w:hint="eastAsia"/>
          <w:sz w:val="28"/>
          <w:szCs w:val="28"/>
        </w:rPr>
        <w:lastRenderedPageBreak/>
        <w:t>校工会可适当给予奖励。</w:t>
      </w:r>
    </w:p>
    <w:p w:rsidR="00DB2287" w:rsidRDefault="00DB2287" w:rsidP="00DB2287">
      <w:pPr>
        <w:spacing w:line="480" w:lineRule="exact"/>
        <w:ind w:firstLineChars="1145" w:firstLine="3219"/>
        <w:jc w:val="left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 xml:space="preserve">第八章  附则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第二十八条  本办法由校工会负责解释。  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第二十九条  本《办法》经2018年10月30日工会常委会议审议通过，自2018年11月1日起施行。原《安徽师范大学教职工文体协会管理办法》（师教工[2011]20 号）自行终止。</w:t>
      </w:r>
    </w:p>
    <w:p w:rsidR="00DB2287" w:rsidRDefault="00DB2287" w:rsidP="00DB2287">
      <w:pPr>
        <w:spacing w:line="480" w:lineRule="exact"/>
        <w:jc w:val="left"/>
        <w:rPr>
          <w:rFonts w:ascii="仿宋_GB2312" w:eastAsia="仿宋_GB2312"/>
          <w:sz w:val="28"/>
          <w:szCs w:val="28"/>
        </w:rPr>
      </w:pP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附件：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1、</w:t>
      </w:r>
      <w:r>
        <w:rPr>
          <w:rFonts w:ascii="仿宋_GB2312" w:eastAsia="仿宋_GB2312" w:hAnsi="ˎ̥" w:hint="eastAsia"/>
          <w:sz w:val="28"/>
          <w:szCs w:val="28"/>
        </w:rPr>
        <w:t>《安徽师范大学教职工文体协会（社团）注册登记表》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ˎ̥" w:hint="eastAsia"/>
          <w:sz w:val="28"/>
          <w:szCs w:val="28"/>
        </w:rPr>
      </w:pPr>
      <w:r>
        <w:rPr>
          <w:rFonts w:ascii="仿宋_GB2312" w:eastAsia="仿宋_GB2312" w:hAnsi="ˎ̥" w:hint="eastAsia"/>
          <w:sz w:val="28"/>
          <w:szCs w:val="28"/>
        </w:rPr>
        <w:t>2、《安徽师范大学教职工文体协会年度情况汇报表》</w:t>
      </w:r>
    </w:p>
    <w:p w:rsidR="00DB2287" w:rsidRDefault="00DB2287" w:rsidP="00DB2287">
      <w:pPr>
        <w:spacing w:line="48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</w:p>
    <w:p w:rsidR="008710E7" w:rsidRDefault="008710E7" w:rsidP="00B06317">
      <w:pPr>
        <w:spacing w:line="480" w:lineRule="exact"/>
        <w:ind w:firstLineChars="1950" w:firstLine="5850"/>
        <w:rPr>
          <w:rFonts w:ascii="方正仿宋_GBK" w:eastAsia="方正仿宋_GBK"/>
          <w:sz w:val="30"/>
          <w:szCs w:val="30"/>
        </w:rPr>
      </w:pPr>
    </w:p>
    <w:sectPr w:rsidR="008710E7" w:rsidSect="003C7AD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7C" w:rsidRDefault="00123C7C" w:rsidP="008710E7">
      <w:r>
        <w:separator/>
      </w:r>
    </w:p>
  </w:endnote>
  <w:endnote w:type="continuationSeparator" w:id="0">
    <w:p w:rsidR="00123C7C" w:rsidRDefault="00123C7C" w:rsidP="00871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7C" w:rsidRDefault="00123C7C" w:rsidP="008710E7">
      <w:r>
        <w:separator/>
      </w:r>
    </w:p>
  </w:footnote>
  <w:footnote w:type="continuationSeparator" w:id="0">
    <w:p w:rsidR="00123C7C" w:rsidRDefault="00123C7C" w:rsidP="00871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14" w:rsidRDefault="00120E14" w:rsidP="00B0631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0E7"/>
    <w:rsid w:val="00120E14"/>
    <w:rsid w:val="00123C7C"/>
    <w:rsid w:val="00126C05"/>
    <w:rsid w:val="001C6883"/>
    <w:rsid w:val="003C7AD6"/>
    <w:rsid w:val="00514526"/>
    <w:rsid w:val="00615EE3"/>
    <w:rsid w:val="008605F6"/>
    <w:rsid w:val="008710E7"/>
    <w:rsid w:val="008A4776"/>
    <w:rsid w:val="00B06317"/>
    <w:rsid w:val="00C45C93"/>
    <w:rsid w:val="00C46E91"/>
    <w:rsid w:val="00CD06D8"/>
    <w:rsid w:val="00DB2287"/>
    <w:rsid w:val="00E431A1"/>
    <w:rsid w:val="00EF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1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10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1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10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0E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0E1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520</Words>
  <Characters>2970</Characters>
  <Application>Microsoft Office Word</Application>
  <DocSecurity>0</DocSecurity>
  <Lines>24</Lines>
  <Paragraphs>6</Paragraphs>
  <ScaleCrop>false</ScaleCrop>
  <Company>微软中国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吴佑平</cp:lastModifiedBy>
  <cp:revision>2</cp:revision>
  <dcterms:created xsi:type="dcterms:W3CDTF">2018-11-02T02:47:00Z</dcterms:created>
  <dcterms:modified xsi:type="dcterms:W3CDTF">2018-11-02T02:47:00Z</dcterms:modified>
</cp:coreProperties>
</file>